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8A7D" w14:textId="774F60C8" w:rsidR="008E1D1C" w:rsidRPr="008E1D1C" w:rsidRDefault="004F506D" w:rsidP="008E1D1C">
      <w:pPr>
        <w:pStyle w:val="Title"/>
        <w:spacing w:after="240"/>
        <w:rPr>
          <w:rFonts w:eastAsia="Times New Roman"/>
          <w:lang w:val="en-US"/>
        </w:rPr>
      </w:pPr>
      <w:r>
        <w:rPr>
          <w:rFonts w:eastAsia="Times New Roman"/>
          <w:lang w:val="en-US"/>
        </w:rPr>
        <w:t xml:space="preserve">Tập Đoàn </w:t>
      </w:r>
      <w:r w:rsidR="008E1D1C" w:rsidRPr="008E1D1C">
        <w:rPr>
          <w:rFonts w:eastAsia="Times New Roman"/>
          <w:lang w:val="en-US"/>
        </w:rPr>
        <w:t>iPrice</w:t>
      </w:r>
      <w:r>
        <w:rPr>
          <w:rFonts w:eastAsia="Times New Roman"/>
          <w:lang w:val="en-US"/>
        </w:rPr>
        <w:t xml:space="preserve"> </w:t>
      </w:r>
      <w:r w:rsidR="00632B32">
        <w:rPr>
          <w:rFonts w:eastAsia="Times New Roman"/>
          <w:lang w:val="en-US"/>
        </w:rPr>
        <w:t>(</w:t>
      </w:r>
      <w:r>
        <w:rPr>
          <w:rFonts w:eastAsia="Times New Roman"/>
          <w:lang w:val="en-US"/>
        </w:rPr>
        <w:t>Malaysia</w:t>
      </w:r>
      <w:r w:rsidR="00632B32">
        <w:rPr>
          <w:rFonts w:eastAsia="Times New Roman"/>
          <w:lang w:val="en-US"/>
        </w:rPr>
        <w:t>)</w:t>
      </w:r>
      <w:r w:rsidR="008E1D1C" w:rsidRPr="008E1D1C">
        <w:rPr>
          <w:rFonts w:eastAsia="Times New Roman"/>
          <w:lang w:val="en-US"/>
        </w:rPr>
        <w:t xml:space="preserve"> Tuyển </w:t>
      </w:r>
      <w:r w:rsidR="00667173">
        <w:rPr>
          <w:rFonts w:eastAsia="Times New Roman"/>
          <w:lang w:val="en-US"/>
        </w:rPr>
        <w:t xml:space="preserve">Nhân Viên </w:t>
      </w:r>
      <w:r w:rsidR="00D53349">
        <w:rPr>
          <w:rFonts w:eastAsia="Times New Roman"/>
          <w:lang w:val="en-US"/>
        </w:rPr>
        <w:t>Phân Tích Dữ Liệu (</w:t>
      </w:r>
      <w:r w:rsidR="00D53349" w:rsidRPr="00D53349">
        <w:rPr>
          <w:rFonts w:eastAsia="Times New Roman"/>
          <w:lang w:val="en-US"/>
        </w:rPr>
        <w:t>Data Analyst</w:t>
      </w:r>
      <w:r w:rsidR="00D53349">
        <w:rPr>
          <w:rFonts w:eastAsia="Times New Roman"/>
          <w:lang w:val="en-US"/>
        </w:rPr>
        <w:t>)</w:t>
      </w:r>
    </w:p>
    <w:p w14:paraId="18E1D6CE" w14:textId="77D4C7E1" w:rsidR="008E1D1C" w:rsidRDefault="008E1D1C" w:rsidP="00251D1D">
      <w:r>
        <w:t xml:space="preserve">iPrice Group là </w:t>
      </w:r>
      <w:r w:rsidR="004F506D">
        <w:rPr>
          <w:lang w:val="en-US"/>
        </w:rPr>
        <w:t xml:space="preserve">công ty đa quốc gia </w:t>
      </w:r>
      <w:r>
        <w:t>trong lĩnh vực thương mại điện tử, hiện đã có mặt tại 7 quốc gia: </w:t>
      </w:r>
      <w:hyperlink r:id="rId5" w:tgtFrame="_blank" w:history="1">
        <w:r>
          <w:rPr>
            <w:rStyle w:val="Hyperlink"/>
            <w:rFonts w:ascii="Roboto" w:hAnsi="Roboto"/>
            <w:color w:val="1E88E5"/>
            <w:sz w:val="21"/>
            <w:szCs w:val="21"/>
          </w:rPr>
          <w:t>Việt Nam</w:t>
        </w:r>
      </w:hyperlink>
      <w:r>
        <w:t>, </w:t>
      </w:r>
      <w:hyperlink r:id="rId6" w:tgtFrame="_blank" w:history="1">
        <w:r>
          <w:rPr>
            <w:rStyle w:val="Hyperlink"/>
            <w:rFonts w:ascii="Roboto" w:hAnsi="Roboto"/>
            <w:color w:val="1E88E5"/>
            <w:sz w:val="21"/>
            <w:szCs w:val="21"/>
          </w:rPr>
          <w:t>Thái Lan</w:t>
        </w:r>
      </w:hyperlink>
      <w:r>
        <w:t>, </w:t>
      </w:r>
      <w:hyperlink r:id="rId7" w:tgtFrame="_blank" w:history="1">
        <w:r>
          <w:rPr>
            <w:rStyle w:val="Hyperlink"/>
            <w:rFonts w:ascii="Roboto" w:hAnsi="Roboto"/>
            <w:color w:val="1E88E5"/>
            <w:sz w:val="21"/>
            <w:szCs w:val="21"/>
          </w:rPr>
          <w:t>Indonesia</w:t>
        </w:r>
      </w:hyperlink>
      <w:r>
        <w:t>, </w:t>
      </w:r>
      <w:hyperlink r:id="rId8" w:tgtFrame="_blank" w:history="1">
        <w:r>
          <w:rPr>
            <w:rStyle w:val="Hyperlink"/>
            <w:rFonts w:ascii="Roboto" w:hAnsi="Roboto"/>
            <w:color w:val="1E88E5"/>
            <w:sz w:val="21"/>
            <w:szCs w:val="21"/>
          </w:rPr>
          <w:t>Malaysia</w:t>
        </w:r>
      </w:hyperlink>
      <w:r>
        <w:t>, </w:t>
      </w:r>
      <w:hyperlink r:id="rId9" w:tgtFrame="_blank" w:history="1">
        <w:r>
          <w:rPr>
            <w:rStyle w:val="Hyperlink"/>
            <w:rFonts w:ascii="Roboto" w:hAnsi="Roboto"/>
            <w:color w:val="1E88E5"/>
            <w:sz w:val="21"/>
            <w:szCs w:val="21"/>
          </w:rPr>
          <w:t>Singapore</w:t>
        </w:r>
      </w:hyperlink>
      <w:r>
        <w:t>, </w:t>
      </w:r>
      <w:hyperlink r:id="rId10" w:tgtFrame="_blank" w:history="1">
        <w:r>
          <w:rPr>
            <w:rStyle w:val="Hyperlink"/>
            <w:rFonts w:ascii="Roboto" w:hAnsi="Roboto"/>
            <w:color w:val="1E88E5"/>
            <w:sz w:val="21"/>
            <w:szCs w:val="21"/>
          </w:rPr>
          <w:t>Philippines </w:t>
        </w:r>
      </w:hyperlink>
      <w:r>
        <w:t>và </w:t>
      </w:r>
      <w:hyperlink r:id="rId11" w:tgtFrame="_blank" w:history="1">
        <w:r>
          <w:rPr>
            <w:rStyle w:val="Hyperlink"/>
            <w:rFonts w:ascii="Roboto" w:hAnsi="Roboto"/>
            <w:color w:val="1E88E5"/>
            <w:sz w:val="21"/>
            <w:szCs w:val="21"/>
          </w:rPr>
          <w:t>Hong Kong</w:t>
        </w:r>
      </w:hyperlink>
      <w:r w:rsidR="004F506D">
        <w:rPr>
          <w:lang w:val="en-US"/>
        </w:rPr>
        <w:t>.</w:t>
      </w:r>
      <w:r>
        <w:t> </w:t>
      </w:r>
      <w:r w:rsidR="004F506D">
        <w:rPr>
          <w:lang w:val="en-US"/>
        </w:rPr>
        <w:t>S</w:t>
      </w:r>
      <w:r>
        <w:t xml:space="preserve">ở </w:t>
      </w:r>
      <w:r w:rsidR="004F506D">
        <w:rPr>
          <w:lang w:val="en-US"/>
        </w:rPr>
        <w:t xml:space="preserve">hữu </w:t>
      </w:r>
      <w:r>
        <w:t>15 triệu khách hàng mỗi tháng, cùng mối quan hệ cộng tác chặt chẽ với các sàn thương mại điện tử và đơn vị truyền thông trong khu vực</w:t>
      </w:r>
      <w:r w:rsidR="004F506D">
        <w:rPr>
          <w:lang w:val="en-US"/>
        </w:rPr>
        <w:t>,</w:t>
      </w:r>
      <w:r>
        <w:t> iPrice có đầy đủ tiềm lực để hướng đến mục tiêu trở thành điểm dừng chân cho 600 triệu khách hàng mua sắm trực tuyến tại Đông Nam Á.</w:t>
      </w:r>
    </w:p>
    <w:p w14:paraId="61B989C8" w14:textId="3905062A" w:rsidR="008E1D1C" w:rsidRDefault="008E1D1C" w:rsidP="00251D1D">
      <w:r>
        <w:t>Công ty đặt văn phòng tại Kuala Lumpur, Malaysia và có đội ngũ nhân viên đến từ 25 quốc gia trên thế giới, trong đó có các tài năng từng làm việc tại Google, IBM, BCG, Microsoft, v.v... </w:t>
      </w:r>
    </w:p>
    <w:p w14:paraId="62F4EAC7" w14:textId="67756F90" w:rsidR="008E1D1C" w:rsidRDefault="008E1D1C" w:rsidP="008E1D1C">
      <w:pPr>
        <w:pStyle w:val="NormalWeb"/>
        <w:shd w:val="clear" w:color="auto" w:fill="FFFFFF"/>
        <w:spacing w:before="0" w:beforeAutospacing="0" w:after="240" w:afterAutospacing="0"/>
        <w:textAlignment w:val="baseline"/>
        <w:rPr>
          <w:rFonts w:ascii="Roboto" w:hAnsi="Roboto"/>
          <w:b/>
          <w:bCs/>
          <w:color w:val="333333"/>
          <w:sz w:val="27"/>
          <w:szCs w:val="27"/>
        </w:rPr>
      </w:pPr>
      <w:r w:rsidRPr="008E1D1C">
        <w:rPr>
          <w:noProof/>
        </w:rPr>
        <w:drawing>
          <wp:inline distT="0" distB="0" distL="0" distR="0" wp14:anchorId="1F45CFEA" wp14:editId="33236C3B">
            <wp:extent cx="5943600" cy="2202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02180"/>
                    </a:xfrm>
                    <a:prstGeom prst="rect">
                      <a:avLst/>
                    </a:prstGeom>
                  </pic:spPr>
                </pic:pic>
              </a:graphicData>
            </a:graphic>
          </wp:inline>
        </w:drawing>
      </w:r>
    </w:p>
    <w:p w14:paraId="25E7ADFA" w14:textId="73E67F47" w:rsidR="008E1D1C" w:rsidRDefault="008E1D1C" w:rsidP="00251D1D">
      <w:pPr>
        <w:pStyle w:val="Heading1"/>
      </w:pPr>
      <w:r>
        <w:t>Mô tả công việc:</w:t>
      </w:r>
    </w:p>
    <w:p w14:paraId="1CB1966D" w14:textId="54421DE9" w:rsidR="00CA7D4E" w:rsidRPr="00A55B46" w:rsidRDefault="00CA7D4E" w:rsidP="00A55B46">
      <w:pPr>
        <w:pStyle w:val="ListParagraph"/>
        <w:numPr>
          <w:ilvl w:val="0"/>
          <w:numId w:val="13"/>
        </w:numPr>
        <w:rPr>
          <w:noProof w:val="0"/>
          <w:lang w:val="en-US"/>
        </w:rPr>
      </w:pPr>
      <w:r w:rsidRPr="00A55B46">
        <w:rPr>
          <w:lang w:val="en-US"/>
        </w:rPr>
        <w:t>Theo dõi chỉ số traffic của các website công ty và phân tích các thay đổi và xu hướng.</w:t>
      </w:r>
    </w:p>
    <w:p w14:paraId="63E49263" w14:textId="2B1BD1C5" w:rsidR="00CA7D4E" w:rsidRDefault="00CA7D4E" w:rsidP="00A55B46">
      <w:pPr>
        <w:pStyle w:val="ListParagraph"/>
        <w:numPr>
          <w:ilvl w:val="0"/>
          <w:numId w:val="13"/>
        </w:numPr>
      </w:pPr>
      <w:r w:rsidRPr="00A55B46">
        <w:rPr>
          <w:lang w:val="en-US"/>
        </w:rPr>
        <w:t>Phát hiện các điểm bất thường trong dữ liệu, đưa ra hướng giải thích và kiểm tra tính đúng đắn.</w:t>
      </w:r>
    </w:p>
    <w:p w14:paraId="52D0C20C" w14:textId="33BB20FA" w:rsidR="00CA7D4E" w:rsidRDefault="00CA7D4E" w:rsidP="00A55B46">
      <w:pPr>
        <w:pStyle w:val="ListParagraph"/>
        <w:numPr>
          <w:ilvl w:val="0"/>
          <w:numId w:val="13"/>
        </w:numPr>
      </w:pPr>
      <w:r w:rsidRPr="00A55B46">
        <w:rPr>
          <w:lang w:val="en-US"/>
        </w:rPr>
        <w:t>Chịu trách nhiệm chính cho các báo cáo hàng ngày cho toàn công ty</w:t>
      </w:r>
      <w:r>
        <w:t>.</w:t>
      </w:r>
    </w:p>
    <w:p w14:paraId="2DB11749" w14:textId="4014A9CA" w:rsidR="00CA7D4E" w:rsidRDefault="00CA7D4E" w:rsidP="00A55B46">
      <w:pPr>
        <w:pStyle w:val="ListParagraph"/>
        <w:numPr>
          <w:ilvl w:val="0"/>
          <w:numId w:val="13"/>
        </w:numPr>
      </w:pPr>
      <w:r w:rsidRPr="00A55B46">
        <w:rPr>
          <w:lang w:val="en-US"/>
        </w:rPr>
        <w:t>Phát triển các chỉ số đo lường và KPI mới để đánh giá hiệu quả các hoạt động của công ty</w:t>
      </w:r>
      <w:r>
        <w:t>.</w:t>
      </w:r>
    </w:p>
    <w:p w14:paraId="7DD70596" w14:textId="415C1DAE" w:rsidR="00CA7D4E" w:rsidRPr="00CA7D4E" w:rsidRDefault="00CA7D4E" w:rsidP="00A55B46">
      <w:pPr>
        <w:pStyle w:val="ListParagraph"/>
        <w:numPr>
          <w:ilvl w:val="0"/>
          <w:numId w:val="13"/>
        </w:numPr>
      </w:pPr>
      <w:r w:rsidRPr="00A55B46">
        <w:rPr>
          <w:lang w:val="en-US"/>
        </w:rPr>
        <w:t xml:space="preserve">Theo dõi và báo các hiệu quả các thí nghiệm trong công ty đối với hoạt động kinh doanh và traffic website. </w:t>
      </w:r>
    </w:p>
    <w:p w14:paraId="3CFE42EE" w14:textId="07F4A1AF" w:rsidR="00CA7D4E" w:rsidRPr="005A431F" w:rsidRDefault="00CA7D4E" w:rsidP="00A55B46">
      <w:pPr>
        <w:pStyle w:val="ListParagraph"/>
        <w:numPr>
          <w:ilvl w:val="0"/>
          <w:numId w:val="13"/>
        </w:numPr>
      </w:pPr>
      <w:r w:rsidRPr="00A55B46">
        <w:rPr>
          <w:lang w:val="en-US"/>
        </w:rPr>
        <w:t>Trở thành chuyên gia về phân tích dữ liệu cho các báo cáo thị trường uy tín của công ty</w:t>
      </w:r>
      <w:r w:rsidR="005A431F" w:rsidRPr="00A55B46">
        <w:rPr>
          <w:lang w:val="en-US"/>
        </w:rPr>
        <w:t xml:space="preserve">, vi dụ: Bản đồ Thương mại Điện tử Đông Nam Á (xem thêm: </w:t>
      </w:r>
      <w:hyperlink r:id="rId13" w:history="1">
        <w:r w:rsidR="005A431F" w:rsidRPr="00175DCE">
          <w:rPr>
            <w:rStyle w:val="Hyperlink"/>
          </w:rPr>
          <w:t>https://iprice.vn/xu-huong/insights/top-10-website-thuong-mai-dien-tu-dong-nam-a-viet-nam-chiem-phan-nua/</w:t>
        </w:r>
      </w:hyperlink>
      <w:r w:rsidR="005A431F" w:rsidRPr="00A55B46">
        <w:rPr>
          <w:lang w:val="en-US"/>
        </w:rPr>
        <w:t>).</w:t>
      </w:r>
    </w:p>
    <w:p w14:paraId="015A6C9F" w14:textId="32CF6423" w:rsidR="00CA7D4E" w:rsidRDefault="005A431F" w:rsidP="00A55B46">
      <w:pPr>
        <w:pStyle w:val="ListParagraph"/>
        <w:numPr>
          <w:ilvl w:val="0"/>
          <w:numId w:val="13"/>
        </w:numPr>
      </w:pPr>
      <w:r w:rsidRPr="00A55B46">
        <w:rPr>
          <w:lang w:val="en-US"/>
        </w:rPr>
        <w:t xml:space="preserve">Đề xuất và xây dựng hệ thống theo dõi cho các </w:t>
      </w:r>
      <w:r w:rsidR="00A55B46" w:rsidRPr="00A55B46">
        <w:rPr>
          <w:lang w:val="en-US"/>
        </w:rPr>
        <w:t>hoạt động marketing của công ty</w:t>
      </w:r>
      <w:r w:rsidR="00CA7D4E">
        <w:t>.</w:t>
      </w:r>
    </w:p>
    <w:p w14:paraId="6CADAC05" w14:textId="452B6028" w:rsidR="00CA7D4E" w:rsidRPr="00CA7D4E" w:rsidRDefault="00A55B46" w:rsidP="00CA7D4E">
      <w:pPr>
        <w:pStyle w:val="ListParagraph"/>
        <w:numPr>
          <w:ilvl w:val="0"/>
          <w:numId w:val="13"/>
        </w:numPr>
      </w:pPr>
      <w:r w:rsidRPr="00A55B46">
        <w:rPr>
          <w:lang w:val="en-US"/>
        </w:rPr>
        <w:t>Phân tích nhu cầu và hành vi người tiêu dùng, đặc biệt trong các sự kiện mua sắm như 11/11.</w:t>
      </w:r>
    </w:p>
    <w:p w14:paraId="116587C8" w14:textId="1959CD0B" w:rsidR="002906B9" w:rsidRDefault="002906B9" w:rsidP="002906B9">
      <w:pPr>
        <w:pStyle w:val="Heading1"/>
        <w:rPr>
          <w:lang w:val="en-US"/>
        </w:rPr>
      </w:pPr>
      <w:r>
        <w:rPr>
          <w:lang w:val="en-US"/>
        </w:rPr>
        <w:t>Yêu cầu:</w:t>
      </w:r>
    </w:p>
    <w:p w14:paraId="097A4586" w14:textId="1D6DE384" w:rsidR="00D37962" w:rsidRPr="00A55B46" w:rsidRDefault="00D37962" w:rsidP="00A55B46">
      <w:pPr>
        <w:pStyle w:val="ListParagraph"/>
        <w:numPr>
          <w:ilvl w:val="0"/>
          <w:numId w:val="15"/>
        </w:numPr>
        <w:rPr>
          <w:lang w:val="en-US"/>
        </w:rPr>
      </w:pPr>
      <w:r w:rsidRPr="00A55B46">
        <w:rPr>
          <w:lang w:val="en-US"/>
        </w:rPr>
        <w:t>Tiếng Anh giao tiếp thành thạo.</w:t>
      </w:r>
    </w:p>
    <w:p w14:paraId="1E1749DD" w14:textId="572B59A8" w:rsidR="00A55B46" w:rsidRPr="00A55B46" w:rsidRDefault="00A55B46" w:rsidP="00A55B46">
      <w:pPr>
        <w:pStyle w:val="ListParagraph"/>
        <w:numPr>
          <w:ilvl w:val="0"/>
          <w:numId w:val="15"/>
        </w:numPr>
        <w:rPr>
          <w:lang w:val="en-US"/>
        </w:rPr>
      </w:pPr>
      <w:proofErr w:type="spellStart"/>
      <w:r w:rsidRPr="00A55B46">
        <w:rPr>
          <w:lang w:val="en-US"/>
        </w:rPr>
        <w:t>Sinh</w:t>
      </w:r>
      <w:proofErr w:type="spellEnd"/>
      <w:r w:rsidRPr="00A55B46">
        <w:rPr>
          <w:lang w:val="en-US"/>
        </w:rPr>
        <w:t xml:space="preserve"> </w:t>
      </w:r>
      <w:proofErr w:type="spellStart"/>
      <w:r w:rsidRPr="00A55B46">
        <w:rPr>
          <w:lang w:val="en-US"/>
        </w:rPr>
        <w:t>viên</w:t>
      </w:r>
      <w:proofErr w:type="spellEnd"/>
      <w:r w:rsidRPr="00A55B46">
        <w:rPr>
          <w:lang w:val="en-US"/>
        </w:rPr>
        <w:t xml:space="preserve"> mới </w:t>
      </w:r>
      <w:proofErr w:type="spellStart"/>
      <w:r w:rsidRPr="00A55B46">
        <w:rPr>
          <w:lang w:val="en-US"/>
        </w:rPr>
        <w:t>tốt</w:t>
      </w:r>
      <w:proofErr w:type="spellEnd"/>
      <w:r w:rsidRPr="00A55B46">
        <w:rPr>
          <w:lang w:val="en-US"/>
        </w:rPr>
        <w:t xml:space="preserve"> </w:t>
      </w:r>
      <w:proofErr w:type="spellStart"/>
      <w:r w:rsidRPr="00A55B46">
        <w:rPr>
          <w:lang w:val="en-US"/>
        </w:rPr>
        <w:t>nghiệp</w:t>
      </w:r>
      <w:proofErr w:type="spellEnd"/>
      <w:r w:rsidRPr="00A55B46">
        <w:rPr>
          <w:lang w:val="en-US"/>
        </w:rPr>
        <w:t xml:space="preserve"> </w:t>
      </w:r>
      <w:proofErr w:type="spellStart"/>
      <w:r w:rsidRPr="00A55B46">
        <w:rPr>
          <w:lang w:val="en-US"/>
        </w:rPr>
        <w:t>ngành</w:t>
      </w:r>
      <w:proofErr w:type="spellEnd"/>
      <w:r w:rsidRPr="00A55B46">
        <w:rPr>
          <w:lang w:val="en-US"/>
        </w:rPr>
        <w:t xml:space="preserve"> </w:t>
      </w:r>
      <w:proofErr w:type="spellStart"/>
      <w:r w:rsidRPr="00A55B46">
        <w:rPr>
          <w:lang w:val="en-US"/>
        </w:rPr>
        <w:t>hệ</w:t>
      </w:r>
      <w:proofErr w:type="spellEnd"/>
      <w:r w:rsidRPr="00A55B46">
        <w:rPr>
          <w:lang w:val="en-US"/>
        </w:rPr>
        <w:t xml:space="preserve"> </w:t>
      </w:r>
      <w:proofErr w:type="spellStart"/>
      <w:r w:rsidRPr="00A55B46">
        <w:rPr>
          <w:lang w:val="en-US"/>
        </w:rPr>
        <w:t>thống</w:t>
      </w:r>
      <w:proofErr w:type="spellEnd"/>
      <w:r w:rsidRPr="00A55B46">
        <w:rPr>
          <w:lang w:val="en-US"/>
        </w:rPr>
        <w:t xml:space="preserve"> thông tin, khoa </w:t>
      </w:r>
      <w:proofErr w:type="spellStart"/>
      <w:r w:rsidRPr="00A55B46">
        <w:rPr>
          <w:lang w:val="en-US"/>
        </w:rPr>
        <w:t>học</w:t>
      </w:r>
      <w:proofErr w:type="spellEnd"/>
      <w:r w:rsidRPr="00A55B46">
        <w:rPr>
          <w:lang w:val="en-US"/>
        </w:rPr>
        <w:t xml:space="preserve"> </w:t>
      </w:r>
      <w:proofErr w:type="spellStart"/>
      <w:r w:rsidRPr="00A55B46">
        <w:rPr>
          <w:lang w:val="en-US"/>
        </w:rPr>
        <w:t>máy</w:t>
      </w:r>
      <w:proofErr w:type="spellEnd"/>
      <w:r w:rsidRPr="00A55B46">
        <w:rPr>
          <w:lang w:val="en-US"/>
        </w:rPr>
        <w:t xml:space="preserve"> tính, </w:t>
      </w:r>
      <w:proofErr w:type="spellStart"/>
      <w:r w:rsidRPr="00A55B46">
        <w:rPr>
          <w:lang w:val="en-US"/>
        </w:rPr>
        <w:t>toán</w:t>
      </w:r>
      <w:proofErr w:type="spellEnd"/>
      <w:r w:rsidRPr="00A55B46">
        <w:rPr>
          <w:lang w:val="en-US"/>
        </w:rPr>
        <w:t xml:space="preserve"> tin hoặc các ngành tương tự.</w:t>
      </w:r>
    </w:p>
    <w:p w14:paraId="14A496D4" w14:textId="62ACE4BA" w:rsidR="00A55B46" w:rsidRPr="00A55B46" w:rsidRDefault="00A55B46" w:rsidP="00A55B46">
      <w:pPr>
        <w:pStyle w:val="ListParagraph"/>
        <w:numPr>
          <w:ilvl w:val="0"/>
          <w:numId w:val="15"/>
        </w:numPr>
        <w:rPr>
          <w:lang w:val="en-US"/>
        </w:rPr>
      </w:pPr>
      <w:r w:rsidRPr="00A55B46">
        <w:rPr>
          <w:lang w:val="en-US"/>
        </w:rPr>
        <w:lastRenderedPageBreak/>
        <w:t>Tư duy phân tích mạnh, đam mê big data và phân t</w:t>
      </w:r>
      <w:proofErr w:type="spellStart"/>
      <w:r w:rsidRPr="00A55B46">
        <w:rPr>
          <w:lang w:val="en-US"/>
        </w:rPr>
        <w:t>ích</w:t>
      </w:r>
      <w:proofErr w:type="spellEnd"/>
      <w:r w:rsidRPr="00A55B46">
        <w:rPr>
          <w:lang w:val="en-US"/>
        </w:rPr>
        <w:t xml:space="preserve"> </w:t>
      </w:r>
      <w:proofErr w:type="spellStart"/>
      <w:r w:rsidRPr="00A55B46">
        <w:rPr>
          <w:lang w:val="en-US"/>
        </w:rPr>
        <w:t>dữ</w:t>
      </w:r>
      <w:proofErr w:type="spellEnd"/>
      <w:r w:rsidRPr="00A55B46">
        <w:rPr>
          <w:lang w:val="en-US"/>
        </w:rPr>
        <w:t xml:space="preserve"> </w:t>
      </w:r>
      <w:proofErr w:type="spellStart"/>
      <w:r w:rsidRPr="00A55B46">
        <w:rPr>
          <w:lang w:val="en-US"/>
        </w:rPr>
        <w:t>liệu</w:t>
      </w:r>
      <w:proofErr w:type="spellEnd"/>
      <w:r w:rsidRPr="00A55B46">
        <w:rPr>
          <w:lang w:val="en-US"/>
        </w:rPr>
        <w:t>.</w:t>
      </w:r>
    </w:p>
    <w:p w14:paraId="14E4B042" w14:textId="486F215D" w:rsidR="00A55B46" w:rsidRPr="00A55B46" w:rsidRDefault="00A55B46" w:rsidP="00A55B46">
      <w:pPr>
        <w:pStyle w:val="ListParagraph"/>
        <w:numPr>
          <w:ilvl w:val="0"/>
          <w:numId w:val="15"/>
        </w:numPr>
        <w:rPr>
          <w:lang w:val="en-US"/>
        </w:rPr>
      </w:pPr>
      <w:proofErr w:type="spellStart"/>
      <w:r w:rsidRPr="00A55B46">
        <w:rPr>
          <w:lang w:val="en-US"/>
        </w:rPr>
        <w:t>Kiến</w:t>
      </w:r>
      <w:proofErr w:type="spellEnd"/>
      <w:r w:rsidRPr="00A55B46">
        <w:rPr>
          <w:lang w:val="en-US"/>
        </w:rPr>
        <w:t xml:space="preserve"> </w:t>
      </w:r>
      <w:proofErr w:type="spellStart"/>
      <w:r w:rsidRPr="00A55B46">
        <w:rPr>
          <w:lang w:val="en-US"/>
        </w:rPr>
        <w:t>thức</w:t>
      </w:r>
      <w:proofErr w:type="spellEnd"/>
      <w:r w:rsidRPr="00A55B46">
        <w:rPr>
          <w:lang w:val="en-US"/>
        </w:rPr>
        <w:t xml:space="preserve"> </w:t>
      </w:r>
      <w:proofErr w:type="spellStart"/>
      <w:r w:rsidRPr="00A55B46">
        <w:rPr>
          <w:lang w:val="en-US"/>
        </w:rPr>
        <w:t>tốt</w:t>
      </w:r>
      <w:proofErr w:type="spellEnd"/>
      <w:r w:rsidRPr="00A55B46">
        <w:rPr>
          <w:lang w:val="en-US"/>
        </w:rPr>
        <w:t xml:space="preserve"> về Microsoft Office, </w:t>
      </w:r>
      <w:proofErr w:type="spellStart"/>
      <w:r w:rsidRPr="00A55B46">
        <w:rPr>
          <w:lang w:val="en-US"/>
        </w:rPr>
        <w:t>đặc</w:t>
      </w:r>
      <w:proofErr w:type="spellEnd"/>
      <w:r w:rsidRPr="00A55B46">
        <w:rPr>
          <w:lang w:val="en-US"/>
        </w:rPr>
        <w:t xml:space="preserve"> </w:t>
      </w:r>
      <w:proofErr w:type="spellStart"/>
      <w:r w:rsidRPr="00A55B46">
        <w:rPr>
          <w:lang w:val="en-US"/>
        </w:rPr>
        <w:t>biệt</w:t>
      </w:r>
      <w:proofErr w:type="spellEnd"/>
      <w:r w:rsidRPr="00A55B46">
        <w:rPr>
          <w:lang w:val="en-US"/>
        </w:rPr>
        <w:t xml:space="preserve"> </w:t>
      </w:r>
      <w:proofErr w:type="spellStart"/>
      <w:r w:rsidRPr="00A55B46">
        <w:rPr>
          <w:lang w:val="en-US"/>
        </w:rPr>
        <w:t>là</w:t>
      </w:r>
      <w:proofErr w:type="spellEnd"/>
      <w:r w:rsidRPr="00A55B46">
        <w:rPr>
          <w:lang w:val="en-US"/>
        </w:rPr>
        <w:t xml:space="preserve"> Microsoft Excel.</w:t>
      </w:r>
    </w:p>
    <w:p w14:paraId="48D94212" w14:textId="728F15AF" w:rsidR="00A55B46" w:rsidRPr="00A55B46" w:rsidRDefault="00A55B46" w:rsidP="00A55B46">
      <w:pPr>
        <w:pStyle w:val="ListParagraph"/>
        <w:numPr>
          <w:ilvl w:val="0"/>
          <w:numId w:val="15"/>
        </w:numPr>
        <w:rPr>
          <w:lang w:val="en-US"/>
        </w:rPr>
      </w:pPr>
      <w:proofErr w:type="spellStart"/>
      <w:r w:rsidRPr="00A55B46">
        <w:rPr>
          <w:lang w:val="en-US"/>
        </w:rPr>
        <w:t>Thái</w:t>
      </w:r>
      <w:proofErr w:type="spellEnd"/>
      <w:r w:rsidRPr="00A55B46">
        <w:rPr>
          <w:lang w:val="en-US"/>
        </w:rPr>
        <w:t xml:space="preserve"> </w:t>
      </w:r>
      <w:proofErr w:type="spellStart"/>
      <w:r w:rsidRPr="00A55B46">
        <w:rPr>
          <w:lang w:val="en-US"/>
        </w:rPr>
        <w:t>độ</w:t>
      </w:r>
      <w:proofErr w:type="spellEnd"/>
      <w:r w:rsidRPr="00A55B46">
        <w:rPr>
          <w:lang w:val="en-US"/>
        </w:rPr>
        <w:t xml:space="preserve"> </w:t>
      </w:r>
      <w:proofErr w:type="spellStart"/>
      <w:r w:rsidRPr="00A55B46">
        <w:rPr>
          <w:lang w:val="en-US"/>
        </w:rPr>
        <w:t>làm</w:t>
      </w:r>
      <w:proofErr w:type="spellEnd"/>
      <w:r w:rsidRPr="00A55B46">
        <w:rPr>
          <w:lang w:val="en-US"/>
        </w:rPr>
        <w:t xml:space="preserve"> </w:t>
      </w:r>
      <w:proofErr w:type="spellStart"/>
      <w:r w:rsidRPr="00A55B46">
        <w:rPr>
          <w:lang w:val="en-US"/>
        </w:rPr>
        <w:t>việc</w:t>
      </w:r>
      <w:proofErr w:type="spellEnd"/>
      <w:r w:rsidRPr="00A55B46">
        <w:rPr>
          <w:lang w:val="en-US"/>
        </w:rPr>
        <w:t xml:space="preserve"> </w:t>
      </w:r>
      <w:proofErr w:type="spellStart"/>
      <w:r w:rsidRPr="00A55B46">
        <w:rPr>
          <w:lang w:val="en-US"/>
        </w:rPr>
        <w:t>cầu</w:t>
      </w:r>
      <w:proofErr w:type="spellEnd"/>
      <w:r w:rsidRPr="00A55B46">
        <w:rPr>
          <w:lang w:val="en-US"/>
        </w:rPr>
        <w:t xml:space="preserve"> </w:t>
      </w:r>
      <w:proofErr w:type="spellStart"/>
      <w:r w:rsidRPr="00A55B46">
        <w:rPr>
          <w:lang w:val="en-US"/>
        </w:rPr>
        <w:t>tiến</w:t>
      </w:r>
      <w:proofErr w:type="spellEnd"/>
      <w:r w:rsidRPr="00A55B46">
        <w:rPr>
          <w:lang w:val="en-US"/>
        </w:rPr>
        <w:t xml:space="preserve">, </w:t>
      </w:r>
      <w:proofErr w:type="spellStart"/>
      <w:r w:rsidRPr="00A55B46">
        <w:rPr>
          <w:lang w:val="en-US"/>
        </w:rPr>
        <w:t>không</w:t>
      </w:r>
      <w:proofErr w:type="spellEnd"/>
      <w:r w:rsidRPr="00A55B46">
        <w:rPr>
          <w:lang w:val="en-US"/>
        </w:rPr>
        <w:t xml:space="preserve"> </w:t>
      </w:r>
      <w:proofErr w:type="spellStart"/>
      <w:r w:rsidRPr="00A55B46">
        <w:rPr>
          <w:lang w:val="en-US"/>
        </w:rPr>
        <w:t>ngại</w:t>
      </w:r>
      <w:proofErr w:type="spellEnd"/>
      <w:r w:rsidRPr="00A55B46">
        <w:rPr>
          <w:lang w:val="en-US"/>
        </w:rPr>
        <w:t xml:space="preserve"> </w:t>
      </w:r>
      <w:proofErr w:type="spellStart"/>
      <w:r w:rsidRPr="00A55B46">
        <w:rPr>
          <w:lang w:val="en-US"/>
        </w:rPr>
        <w:t>thử</w:t>
      </w:r>
      <w:proofErr w:type="spellEnd"/>
      <w:r w:rsidRPr="00A55B46">
        <w:rPr>
          <w:lang w:val="en-US"/>
        </w:rPr>
        <w:t xml:space="preserve"> </w:t>
      </w:r>
      <w:proofErr w:type="spellStart"/>
      <w:r w:rsidRPr="00A55B46">
        <w:rPr>
          <w:lang w:val="en-US"/>
        </w:rPr>
        <w:t>thách</w:t>
      </w:r>
      <w:proofErr w:type="spellEnd"/>
      <w:r w:rsidRPr="00A55B46">
        <w:rPr>
          <w:lang w:val="en-US"/>
        </w:rPr>
        <w:t>.</w:t>
      </w:r>
    </w:p>
    <w:p w14:paraId="0765FC53" w14:textId="75DA99D2" w:rsidR="00A55B46" w:rsidRPr="00A55B46" w:rsidRDefault="00A55B46" w:rsidP="00A55B46">
      <w:pPr>
        <w:pStyle w:val="ListParagraph"/>
        <w:numPr>
          <w:ilvl w:val="0"/>
          <w:numId w:val="15"/>
        </w:numPr>
        <w:rPr>
          <w:lang w:val="en-US"/>
        </w:rPr>
      </w:pPr>
      <w:proofErr w:type="spellStart"/>
      <w:r w:rsidRPr="00A55B46">
        <w:rPr>
          <w:lang w:val="en-US"/>
        </w:rPr>
        <w:t>Chăm</w:t>
      </w:r>
      <w:proofErr w:type="spellEnd"/>
      <w:r w:rsidRPr="00A55B46">
        <w:rPr>
          <w:lang w:val="en-US"/>
        </w:rPr>
        <w:t xml:space="preserve"> </w:t>
      </w:r>
      <w:proofErr w:type="spellStart"/>
      <w:r w:rsidRPr="00A55B46">
        <w:rPr>
          <w:lang w:val="en-US"/>
        </w:rPr>
        <w:t>chỉ</w:t>
      </w:r>
      <w:proofErr w:type="spellEnd"/>
      <w:r w:rsidRPr="00A55B46">
        <w:rPr>
          <w:lang w:val="en-US"/>
        </w:rPr>
        <w:t xml:space="preserve"> và </w:t>
      </w:r>
      <w:proofErr w:type="spellStart"/>
      <w:r w:rsidRPr="00A55B46">
        <w:rPr>
          <w:lang w:val="en-US"/>
        </w:rPr>
        <w:t>không</w:t>
      </w:r>
      <w:proofErr w:type="spellEnd"/>
      <w:r w:rsidRPr="00A55B46">
        <w:rPr>
          <w:lang w:val="en-US"/>
        </w:rPr>
        <w:t xml:space="preserve"> </w:t>
      </w:r>
      <w:proofErr w:type="spellStart"/>
      <w:r w:rsidRPr="00A55B46">
        <w:rPr>
          <w:lang w:val="en-US"/>
        </w:rPr>
        <w:t>ngừng</w:t>
      </w:r>
      <w:proofErr w:type="spellEnd"/>
      <w:r w:rsidRPr="00A55B46">
        <w:rPr>
          <w:lang w:val="en-US"/>
        </w:rPr>
        <w:t xml:space="preserve"> </w:t>
      </w:r>
      <w:proofErr w:type="spellStart"/>
      <w:r w:rsidRPr="00A55B46">
        <w:rPr>
          <w:lang w:val="en-US"/>
        </w:rPr>
        <w:t>học</w:t>
      </w:r>
      <w:proofErr w:type="spellEnd"/>
      <w:r w:rsidRPr="00A55B46">
        <w:rPr>
          <w:lang w:val="en-US"/>
        </w:rPr>
        <w:t xml:space="preserve"> </w:t>
      </w:r>
      <w:proofErr w:type="spellStart"/>
      <w:r w:rsidRPr="00A55B46">
        <w:rPr>
          <w:lang w:val="en-US"/>
        </w:rPr>
        <w:t>hỏi</w:t>
      </w:r>
      <w:proofErr w:type="spellEnd"/>
      <w:r w:rsidRPr="00A55B46">
        <w:rPr>
          <w:lang w:val="en-US"/>
        </w:rPr>
        <w:t xml:space="preserve"> </w:t>
      </w:r>
      <w:proofErr w:type="spellStart"/>
      <w:r w:rsidRPr="00A55B46">
        <w:rPr>
          <w:lang w:val="en-US"/>
        </w:rPr>
        <w:t>cái</w:t>
      </w:r>
      <w:proofErr w:type="spellEnd"/>
      <w:r w:rsidRPr="00A55B46">
        <w:rPr>
          <w:lang w:val="en-US"/>
        </w:rPr>
        <w:t xml:space="preserve"> mới.</w:t>
      </w:r>
    </w:p>
    <w:p w14:paraId="26E22A32" w14:textId="705ECE04" w:rsidR="00A55B46" w:rsidRPr="00A55B46" w:rsidRDefault="00A55B46" w:rsidP="00A55B46">
      <w:pPr>
        <w:pStyle w:val="ListParagraph"/>
        <w:numPr>
          <w:ilvl w:val="0"/>
          <w:numId w:val="15"/>
        </w:numPr>
        <w:rPr>
          <w:lang w:val="en-US"/>
        </w:rPr>
      </w:pPr>
      <w:proofErr w:type="spellStart"/>
      <w:r w:rsidRPr="00A55B46">
        <w:rPr>
          <w:lang w:val="en-US"/>
        </w:rPr>
        <w:t>Thái</w:t>
      </w:r>
      <w:proofErr w:type="spellEnd"/>
      <w:r w:rsidRPr="00A55B46">
        <w:rPr>
          <w:lang w:val="en-US"/>
        </w:rPr>
        <w:t xml:space="preserve"> </w:t>
      </w:r>
      <w:proofErr w:type="spellStart"/>
      <w:r w:rsidRPr="00A55B46">
        <w:rPr>
          <w:lang w:val="en-US"/>
        </w:rPr>
        <w:t>độ</w:t>
      </w:r>
      <w:proofErr w:type="spellEnd"/>
      <w:r w:rsidRPr="00A55B46">
        <w:rPr>
          <w:lang w:val="en-US"/>
        </w:rPr>
        <w:t xml:space="preserve"> </w:t>
      </w:r>
      <w:proofErr w:type="spellStart"/>
      <w:r w:rsidRPr="00A55B46">
        <w:rPr>
          <w:lang w:val="en-US"/>
        </w:rPr>
        <w:t>tích</w:t>
      </w:r>
      <w:proofErr w:type="spellEnd"/>
      <w:r w:rsidRPr="00A55B46">
        <w:rPr>
          <w:lang w:val="en-US"/>
        </w:rPr>
        <w:t xml:space="preserve"> </w:t>
      </w:r>
      <w:proofErr w:type="spellStart"/>
      <w:r w:rsidRPr="00A55B46">
        <w:rPr>
          <w:lang w:val="en-US"/>
        </w:rPr>
        <w:t>cực</w:t>
      </w:r>
      <w:proofErr w:type="spellEnd"/>
      <w:r w:rsidRPr="00A55B46">
        <w:rPr>
          <w:lang w:val="en-US"/>
        </w:rPr>
        <w:t xml:space="preserve">, </w:t>
      </w:r>
      <w:proofErr w:type="spellStart"/>
      <w:r w:rsidRPr="00A55B46">
        <w:rPr>
          <w:lang w:val="en-US"/>
        </w:rPr>
        <w:t>hòa</w:t>
      </w:r>
      <w:proofErr w:type="spellEnd"/>
      <w:r w:rsidRPr="00A55B46">
        <w:rPr>
          <w:lang w:val="en-US"/>
        </w:rPr>
        <w:t xml:space="preserve"> đồng </w:t>
      </w:r>
      <w:proofErr w:type="spellStart"/>
      <w:r w:rsidRPr="00A55B46">
        <w:rPr>
          <w:lang w:val="en-US"/>
        </w:rPr>
        <w:t>nhưng</w:t>
      </w:r>
      <w:proofErr w:type="spellEnd"/>
      <w:r w:rsidRPr="00A55B46">
        <w:rPr>
          <w:lang w:val="en-US"/>
        </w:rPr>
        <w:t xml:space="preserve"> </w:t>
      </w:r>
      <w:proofErr w:type="spellStart"/>
      <w:r w:rsidRPr="00A55B46">
        <w:rPr>
          <w:lang w:val="en-US"/>
        </w:rPr>
        <w:t>không</w:t>
      </w:r>
      <w:proofErr w:type="spellEnd"/>
      <w:r w:rsidRPr="00A55B46">
        <w:rPr>
          <w:lang w:val="en-US"/>
        </w:rPr>
        <w:t xml:space="preserve"> </w:t>
      </w:r>
      <w:proofErr w:type="spellStart"/>
      <w:r w:rsidRPr="00A55B46">
        <w:rPr>
          <w:lang w:val="en-US"/>
        </w:rPr>
        <w:t>gây</w:t>
      </w:r>
      <w:proofErr w:type="spellEnd"/>
      <w:r w:rsidRPr="00A55B46">
        <w:rPr>
          <w:lang w:val="en-US"/>
        </w:rPr>
        <w:t xml:space="preserve"> </w:t>
      </w:r>
      <w:proofErr w:type="spellStart"/>
      <w:r w:rsidRPr="00A55B46">
        <w:rPr>
          <w:lang w:val="en-US"/>
        </w:rPr>
        <w:t>ảnh</w:t>
      </w:r>
      <w:proofErr w:type="spellEnd"/>
      <w:r w:rsidRPr="00A55B46">
        <w:rPr>
          <w:lang w:val="en-US"/>
        </w:rPr>
        <w:t xml:space="preserve"> </w:t>
      </w:r>
      <w:proofErr w:type="spellStart"/>
      <w:r w:rsidRPr="00A55B46">
        <w:rPr>
          <w:lang w:val="en-US"/>
        </w:rPr>
        <w:t>hưởng</w:t>
      </w:r>
      <w:proofErr w:type="spellEnd"/>
      <w:r w:rsidRPr="00A55B46">
        <w:rPr>
          <w:lang w:val="en-US"/>
        </w:rPr>
        <w:t xml:space="preserve"> </w:t>
      </w:r>
      <w:proofErr w:type="spellStart"/>
      <w:r w:rsidRPr="00A55B46">
        <w:rPr>
          <w:lang w:val="en-US"/>
        </w:rPr>
        <w:t>công</w:t>
      </w:r>
      <w:proofErr w:type="spellEnd"/>
      <w:r w:rsidRPr="00A55B46">
        <w:rPr>
          <w:lang w:val="en-US"/>
        </w:rPr>
        <w:t xml:space="preserve"> </w:t>
      </w:r>
      <w:proofErr w:type="spellStart"/>
      <w:r w:rsidRPr="00A55B46">
        <w:rPr>
          <w:lang w:val="en-US"/>
        </w:rPr>
        <w:t>việc</w:t>
      </w:r>
      <w:proofErr w:type="spellEnd"/>
      <w:r w:rsidRPr="00A55B46">
        <w:rPr>
          <w:lang w:val="en-US"/>
        </w:rPr>
        <w:t>.</w:t>
      </w:r>
    </w:p>
    <w:p w14:paraId="28FBBC8D" w14:textId="16BD641F" w:rsidR="00D37962" w:rsidRPr="00A55B46" w:rsidRDefault="00A55B46" w:rsidP="00A55B46">
      <w:pPr>
        <w:pStyle w:val="ListParagraph"/>
        <w:numPr>
          <w:ilvl w:val="0"/>
          <w:numId w:val="15"/>
        </w:numPr>
        <w:rPr>
          <w:lang w:val="en-US"/>
        </w:rPr>
      </w:pPr>
      <w:r w:rsidRPr="00A55B46">
        <w:rPr>
          <w:lang w:val="en-US"/>
        </w:rPr>
        <w:t xml:space="preserve">Có </w:t>
      </w:r>
      <w:proofErr w:type="spellStart"/>
      <w:r w:rsidRPr="00A55B46">
        <w:rPr>
          <w:lang w:val="en-US"/>
        </w:rPr>
        <w:t>kinh</w:t>
      </w:r>
      <w:proofErr w:type="spellEnd"/>
      <w:r w:rsidRPr="00A55B46">
        <w:rPr>
          <w:lang w:val="en-US"/>
        </w:rPr>
        <w:t xml:space="preserve"> </w:t>
      </w:r>
      <w:proofErr w:type="spellStart"/>
      <w:r w:rsidRPr="00A55B46">
        <w:rPr>
          <w:lang w:val="en-US"/>
        </w:rPr>
        <w:t>nghiệm</w:t>
      </w:r>
      <w:proofErr w:type="spellEnd"/>
      <w:r w:rsidRPr="00A55B46">
        <w:rPr>
          <w:lang w:val="en-US"/>
        </w:rPr>
        <w:t xml:space="preserve"> </w:t>
      </w:r>
      <w:proofErr w:type="spellStart"/>
      <w:r w:rsidRPr="00A55B46">
        <w:rPr>
          <w:lang w:val="en-US"/>
        </w:rPr>
        <w:t>làm</w:t>
      </w:r>
      <w:proofErr w:type="spellEnd"/>
      <w:r w:rsidRPr="00A55B46">
        <w:rPr>
          <w:lang w:val="en-US"/>
        </w:rPr>
        <w:t xml:space="preserve"> </w:t>
      </w:r>
      <w:proofErr w:type="spellStart"/>
      <w:r w:rsidRPr="00A55B46">
        <w:rPr>
          <w:lang w:val="en-US"/>
        </w:rPr>
        <w:t>việc</w:t>
      </w:r>
      <w:proofErr w:type="spellEnd"/>
      <w:r w:rsidRPr="00A55B46">
        <w:rPr>
          <w:lang w:val="en-US"/>
        </w:rPr>
        <w:t xml:space="preserve"> với </w:t>
      </w:r>
      <w:proofErr w:type="spellStart"/>
      <w:r w:rsidRPr="00A55B46">
        <w:rPr>
          <w:lang w:val="en-US"/>
        </w:rPr>
        <w:t>số</w:t>
      </w:r>
      <w:proofErr w:type="spellEnd"/>
      <w:r w:rsidRPr="00A55B46">
        <w:rPr>
          <w:lang w:val="en-US"/>
        </w:rPr>
        <w:t xml:space="preserve"> </w:t>
      </w:r>
      <w:proofErr w:type="spellStart"/>
      <w:r w:rsidRPr="00A55B46">
        <w:rPr>
          <w:lang w:val="en-US"/>
        </w:rPr>
        <w:t>liệu</w:t>
      </w:r>
      <w:proofErr w:type="spellEnd"/>
      <w:r w:rsidRPr="00A55B46">
        <w:rPr>
          <w:lang w:val="en-US"/>
        </w:rPr>
        <w:t xml:space="preserve"> trong </w:t>
      </w:r>
      <w:proofErr w:type="spellStart"/>
      <w:r w:rsidRPr="00A55B46">
        <w:rPr>
          <w:lang w:val="en-US"/>
        </w:rPr>
        <w:t>môi</w:t>
      </w:r>
      <w:proofErr w:type="spellEnd"/>
      <w:r w:rsidRPr="00A55B46">
        <w:rPr>
          <w:lang w:val="en-US"/>
        </w:rPr>
        <w:t xml:space="preserve"> </w:t>
      </w:r>
      <w:proofErr w:type="spellStart"/>
      <w:r w:rsidRPr="00A55B46">
        <w:rPr>
          <w:lang w:val="en-US"/>
        </w:rPr>
        <w:t>trường</w:t>
      </w:r>
      <w:proofErr w:type="spellEnd"/>
      <w:r w:rsidRPr="00A55B46">
        <w:rPr>
          <w:lang w:val="en-US"/>
        </w:rPr>
        <w:t xml:space="preserve"> </w:t>
      </w:r>
      <w:proofErr w:type="spellStart"/>
      <w:r w:rsidRPr="00A55B46">
        <w:rPr>
          <w:lang w:val="en-US"/>
        </w:rPr>
        <w:t>kinh</w:t>
      </w:r>
      <w:proofErr w:type="spellEnd"/>
      <w:r w:rsidRPr="00A55B46">
        <w:rPr>
          <w:lang w:val="en-US"/>
        </w:rPr>
        <w:t xml:space="preserve"> </w:t>
      </w:r>
      <w:proofErr w:type="spellStart"/>
      <w:r w:rsidRPr="00A55B46">
        <w:rPr>
          <w:lang w:val="en-US"/>
        </w:rPr>
        <w:t>doanh</w:t>
      </w:r>
      <w:proofErr w:type="spellEnd"/>
      <w:r w:rsidRPr="00A55B46">
        <w:rPr>
          <w:lang w:val="en-US"/>
        </w:rPr>
        <w:t xml:space="preserve"> </w:t>
      </w:r>
      <w:proofErr w:type="spellStart"/>
      <w:r w:rsidRPr="00A55B46">
        <w:rPr>
          <w:lang w:val="en-US"/>
        </w:rPr>
        <w:t>là</w:t>
      </w:r>
      <w:proofErr w:type="spellEnd"/>
      <w:r w:rsidRPr="00A55B46">
        <w:rPr>
          <w:lang w:val="en-US"/>
        </w:rPr>
        <w:t xml:space="preserve"> </w:t>
      </w:r>
      <w:proofErr w:type="spellStart"/>
      <w:r w:rsidRPr="00A55B46">
        <w:rPr>
          <w:lang w:val="en-US"/>
        </w:rPr>
        <w:t>một</w:t>
      </w:r>
      <w:proofErr w:type="spellEnd"/>
      <w:r w:rsidRPr="00A55B46">
        <w:rPr>
          <w:lang w:val="en-US"/>
        </w:rPr>
        <w:t xml:space="preserve"> </w:t>
      </w:r>
      <w:proofErr w:type="spellStart"/>
      <w:r w:rsidRPr="00A55B46">
        <w:rPr>
          <w:lang w:val="en-US"/>
        </w:rPr>
        <w:t>điểm</w:t>
      </w:r>
      <w:proofErr w:type="spellEnd"/>
      <w:r w:rsidRPr="00A55B46">
        <w:rPr>
          <w:lang w:val="en-US"/>
        </w:rPr>
        <w:t xml:space="preserve"> </w:t>
      </w:r>
      <w:proofErr w:type="spellStart"/>
      <w:r w:rsidRPr="00A55B46">
        <w:rPr>
          <w:lang w:val="en-US"/>
        </w:rPr>
        <w:t>cộng</w:t>
      </w:r>
      <w:proofErr w:type="spellEnd"/>
      <w:r w:rsidRPr="00A55B46">
        <w:rPr>
          <w:lang w:val="en-US"/>
        </w:rPr>
        <w:t>.</w:t>
      </w:r>
    </w:p>
    <w:p w14:paraId="485BC81D" w14:textId="77777777" w:rsidR="001F56DB" w:rsidRDefault="001F56DB" w:rsidP="001F56DB">
      <w:pPr>
        <w:pStyle w:val="Heading1"/>
      </w:pPr>
      <w:r>
        <w:t>Quyền lợi:</w:t>
      </w:r>
      <w:bookmarkStart w:id="0" w:name="_GoBack"/>
      <w:bookmarkEnd w:id="0"/>
    </w:p>
    <w:p w14:paraId="470B973B" w14:textId="77777777" w:rsidR="001F56DB" w:rsidRPr="00D0317F" w:rsidRDefault="001F56DB" w:rsidP="001F56DB">
      <w:pPr>
        <w:pStyle w:val="ListParagraph"/>
        <w:numPr>
          <w:ilvl w:val="0"/>
          <w:numId w:val="6"/>
        </w:numPr>
        <w:rPr>
          <w:u w:val="single"/>
        </w:rPr>
      </w:pPr>
      <w:r w:rsidRPr="00D0317F">
        <w:rPr>
          <w:u w:val="single"/>
        </w:rPr>
        <w:t>Tài trợ visa và giấy phép làm việc tại Malaysia.</w:t>
      </w:r>
    </w:p>
    <w:p w14:paraId="22B5865B" w14:textId="2877CD60" w:rsidR="001F56DB" w:rsidRDefault="001F56DB" w:rsidP="001F56DB">
      <w:pPr>
        <w:pStyle w:val="ListParagraph"/>
        <w:numPr>
          <w:ilvl w:val="0"/>
          <w:numId w:val="6"/>
        </w:numPr>
      </w:pPr>
      <w:r>
        <w:t>Bảo hiểm sức khỏe</w:t>
      </w:r>
      <w:r>
        <w:rPr>
          <w:lang w:val="en-US"/>
        </w:rPr>
        <w:t xml:space="preserve"> cho bản thân và gia đình</w:t>
      </w:r>
      <w:r>
        <w:t>.</w:t>
      </w:r>
    </w:p>
    <w:p w14:paraId="28F01552" w14:textId="0D57DAF3" w:rsidR="001F56DB" w:rsidRDefault="001F56DB" w:rsidP="001F56DB">
      <w:pPr>
        <w:pStyle w:val="ListParagraph"/>
        <w:numPr>
          <w:ilvl w:val="0"/>
          <w:numId w:val="6"/>
        </w:numPr>
      </w:pPr>
      <w:r>
        <w:t xml:space="preserve">Các benefit </w:t>
      </w:r>
      <w:r>
        <w:rPr>
          <w:lang w:val="en-US"/>
        </w:rPr>
        <w:t xml:space="preserve">cộng thêm </w:t>
      </w:r>
      <w:r>
        <w:t>như: team building, tài trợ tiền đi lại, ăn uống nếu làm quá giờ</w:t>
      </w:r>
      <w:r>
        <w:rPr>
          <w:lang w:val="en-US"/>
        </w:rPr>
        <w:t>…</w:t>
      </w:r>
    </w:p>
    <w:p w14:paraId="084D29AA" w14:textId="176331F8" w:rsidR="0027241F" w:rsidRPr="0027241F" w:rsidRDefault="0027241F" w:rsidP="0027241F">
      <w:pPr>
        <w:pStyle w:val="Heading1"/>
        <w:rPr>
          <w:lang w:val="en-US"/>
        </w:rPr>
      </w:pPr>
      <w:r>
        <w:rPr>
          <w:lang w:val="en-US"/>
        </w:rPr>
        <w:t xml:space="preserve">Apply tại đây: </w:t>
      </w:r>
      <w:hyperlink r:id="rId14" w:history="1">
        <w:r w:rsidR="000B1DF8">
          <w:rPr>
            <w:rStyle w:val="Hyperlink"/>
          </w:rPr>
          <w:t>https://ipricegroup.workable.com/j/62D85ABDD8</w:t>
        </w:r>
      </w:hyperlink>
    </w:p>
    <w:sectPr w:rsidR="0027241F" w:rsidRPr="00272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5571"/>
    <w:multiLevelType w:val="multilevel"/>
    <w:tmpl w:val="2530F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020369"/>
    <w:multiLevelType w:val="hybridMultilevel"/>
    <w:tmpl w:val="E6C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B36DC"/>
    <w:multiLevelType w:val="multilevel"/>
    <w:tmpl w:val="A5A0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51273"/>
    <w:multiLevelType w:val="hybridMultilevel"/>
    <w:tmpl w:val="10B2F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E4187"/>
    <w:multiLevelType w:val="hybridMultilevel"/>
    <w:tmpl w:val="100A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C57EB"/>
    <w:multiLevelType w:val="hybridMultilevel"/>
    <w:tmpl w:val="476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E7569"/>
    <w:multiLevelType w:val="multilevel"/>
    <w:tmpl w:val="FC10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743219"/>
    <w:multiLevelType w:val="hybridMultilevel"/>
    <w:tmpl w:val="30EE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32524"/>
    <w:multiLevelType w:val="multilevel"/>
    <w:tmpl w:val="328A6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47090"/>
    <w:multiLevelType w:val="multilevel"/>
    <w:tmpl w:val="489A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42362A"/>
    <w:multiLevelType w:val="hybridMultilevel"/>
    <w:tmpl w:val="64F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36CA5"/>
    <w:multiLevelType w:val="multilevel"/>
    <w:tmpl w:val="A5A0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EC5F77"/>
    <w:multiLevelType w:val="multilevel"/>
    <w:tmpl w:val="320A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B5500F"/>
    <w:multiLevelType w:val="multilevel"/>
    <w:tmpl w:val="A5A0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2D2C07"/>
    <w:multiLevelType w:val="multilevel"/>
    <w:tmpl w:val="A5A0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0"/>
  </w:num>
  <w:num w:numId="4">
    <w:abstractNumId w:val="5"/>
  </w:num>
  <w:num w:numId="5">
    <w:abstractNumId w:val="4"/>
  </w:num>
  <w:num w:numId="6">
    <w:abstractNumId w:val="7"/>
  </w:num>
  <w:num w:numId="7">
    <w:abstractNumId w:val="9"/>
  </w:num>
  <w:num w:numId="8">
    <w:abstractNumId w:val="10"/>
  </w:num>
  <w:num w:numId="9">
    <w:abstractNumId w:val="12"/>
  </w:num>
  <w:num w:numId="10">
    <w:abstractNumId w:val="6"/>
  </w:num>
  <w:num w:numId="11">
    <w:abstractNumId w:val="1"/>
  </w:num>
  <w:num w:numId="12">
    <w:abstractNumId w:val="14"/>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1C"/>
    <w:rsid w:val="000B1DF8"/>
    <w:rsid w:val="001F56DB"/>
    <w:rsid w:val="00251D1D"/>
    <w:rsid w:val="0027241F"/>
    <w:rsid w:val="002906B9"/>
    <w:rsid w:val="0034194B"/>
    <w:rsid w:val="004E29D4"/>
    <w:rsid w:val="004F506D"/>
    <w:rsid w:val="005A431F"/>
    <w:rsid w:val="005F2596"/>
    <w:rsid w:val="00632B32"/>
    <w:rsid w:val="00667173"/>
    <w:rsid w:val="008E1D1C"/>
    <w:rsid w:val="009D1CBB"/>
    <w:rsid w:val="00A55B46"/>
    <w:rsid w:val="00C116CE"/>
    <w:rsid w:val="00CA7D4E"/>
    <w:rsid w:val="00D0317F"/>
    <w:rsid w:val="00D37962"/>
    <w:rsid w:val="00D53349"/>
    <w:rsid w:val="00D93D75"/>
    <w:rsid w:val="00DB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7EA5"/>
  <w15:chartTrackingRefBased/>
  <w15:docId w15:val="{F568CDBD-F38F-42C9-953B-485DB7D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vi-VN"/>
    </w:rPr>
  </w:style>
  <w:style w:type="paragraph" w:styleId="Heading1">
    <w:name w:val="heading 1"/>
    <w:basedOn w:val="Normal"/>
    <w:next w:val="Normal"/>
    <w:link w:val="Heading1Char"/>
    <w:uiPriority w:val="9"/>
    <w:qFormat/>
    <w:rsid w:val="00251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1D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E1D1C"/>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D1C"/>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8E1D1C"/>
    <w:rPr>
      <w:color w:val="0000FF"/>
      <w:u w:val="single"/>
    </w:rPr>
  </w:style>
  <w:style w:type="character" w:customStyle="1" w:styleId="Heading3Char">
    <w:name w:val="Heading 3 Char"/>
    <w:basedOn w:val="DefaultParagraphFont"/>
    <w:link w:val="Heading3"/>
    <w:uiPriority w:val="9"/>
    <w:rsid w:val="008E1D1C"/>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8E1D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D1C"/>
    <w:rPr>
      <w:rFonts w:asciiTheme="majorHAnsi" w:eastAsiaTheme="majorEastAsia" w:hAnsiTheme="majorHAnsi" w:cstheme="majorBidi"/>
      <w:noProof/>
      <w:spacing w:val="-10"/>
      <w:kern w:val="28"/>
      <w:sz w:val="56"/>
      <w:szCs w:val="56"/>
      <w:lang w:val="vi-VN"/>
    </w:rPr>
  </w:style>
  <w:style w:type="character" w:customStyle="1" w:styleId="Heading1Char">
    <w:name w:val="Heading 1 Char"/>
    <w:basedOn w:val="DefaultParagraphFont"/>
    <w:link w:val="Heading1"/>
    <w:uiPriority w:val="9"/>
    <w:rsid w:val="00251D1D"/>
    <w:rPr>
      <w:rFonts w:asciiTheme="majorHAnsi" w:eastAsiaTheme="majorEastAsia" w:hAnsiTheme="majorHAnsi" w:cstheme="majorBidi"/>
      <w:noProof/>
      <w:color w:val="2F5496" w:themeColor="accent1" w:themeShade="BF"/>
      <w:sz w:val="32"/>
      <w:szCs w:val="32"/>
      <w:lang w:val="vi-VN"/>
    </w:rPr>
  </w:style>
  <w:style w:type="paragraph" w:styleId="ListParagraph">
    <w:name w:val="List Paragraph"/>
    <w:basedOn w:val="Normal"/>
    <w:uiPriority w:val="34"/>
    <w:qFormat/>
    <w:rsid w:val="00251D1D"/>
    <w:pPr>
      <w:ind w:left="720"/>
      <w:contextualSpacing/>
    </w:pPr>
  </w:style>
  <w:style w:type="character" w:customStyle="1" w:styleId="Heading2Char">
    <w:name w:val="Heading 2 Char"/>
    <w:basedOn w:val="DefaultParagraphFont"/>
    <w:link w:val="Heading2"/>
    <w:uiPriority w:val="9"/>
    <w:rsid w:val="00251D1D"/>
    <w:rPr>
      <w:rFonts w:asciiTheme="majorHAnsi" w:eastAsiaTheme="majorEastAsia" w:hAnsiTheme="majorHAnsi" w:cstheme="majorBidi"/>
      <w:noProof/>
      <w:color w:val="2F5496" w:themeColor="accent1" w:themeShade="BF"/>
      <w:sz w:val="26"/>
      <w:szCs w:val="26"/>
      <w:lang w:val="vi-VN"/>
    </w:rPr>
  </w:style>
  <w:style w:type="character" w:styleId="Strong">
    <w:name w:val="Strong"/>
    <w:basedOn w:val="DefaultParagraphFont"/>
    <w:uiPriority w:val="22"/>
    <w:qFormat/>
    <w:rsid w:val="00D37962"/>
    <w:rPr>
      <w:b/>
      <w:bCs/>
    </w:rPr>
  </w:style>
  <w:style w:type="character" w:styleId="UnresolvedMention">
    <w:name w:val="Unresolved Mention"/>
    <w:basedOn w:val="DefaultParagraphFont"/>
    <w:uiPriority w:val="99"/>
    <w:semiHidden/>
    <w:unhideWhenUsed/>
    <w:rsid w:val="005A431F"/>
    <w:rPr>
      <w:color w:val="605E5C"/>
      <w:shd w:val="clear" w:color="auto" w:fill="E1DFDD"/>
    </w:rPr>
  </w:style>
  <w:style w:type="paragraph" w:styleId="NoSpacing">
    <w:name w:val="No Spacing"/>
    <w:uiPriority w:val="1"/>
    <w:qFormat/>
    <w:rsid w:val="00A55B46"/>
    <w:pPr>
      <w:spacing w:after="0" w:line="240" w:lineRule="auto"/>
    </w:pPr>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7787">
      <w:bodyDiv w:val="1"/>
      <w:marLeft w:val="0"/>
      <w:marRight w:val="0"/>
      <w:marTop w:val="0"/>
      <w:marBottom w:val="0"/>
      <w:divBdr>
        <w:top w:val="none" w:sz="0" w:space="0" w:color="auto"/>
        <w:left w:val="none" w:sz="0" w:space="0" w:color="auto"/>
        <w:bottom w:val="none" w:sz="0" w:space="0" w:color="auto"/>
        <w:right w:val="none" w:sz="0" w:space="0" w:color="auto"/>
      </w:divBdr>
    </w:div>
    <w:div w:id="488980846">
      <w:bodyDiv w:val="1"/>
      <w:marLeft w:val="0"/>
      <w:marRight w:val="0"/>
      <w:marTop w:val="0"/>
      <w:marBottom w:val="0"/>
      <w:divBdr>
        <w:top w:val="none" w:sz="0" w:space="0" w:color="auto"/>
        <w:left w:val="none" w:sz="0" w:space="0" w:color="auto"/>
        <w:bottom w:val="none" w:sz="0" w:space="0" w:color="auto"/>
        <w:right w:val="none" w:sz="0" w:space="0" w:color="auto"/>
      </w:divBdr>
    </w:div>
    <w:div w:id="508715692">
      <w:bodyDiv w:val="1"/>
      <w:marLeft w:val="0"/>
      <w:marRight w:val="0"/>
      <w:marTop w:val="0"/>
      <w:marBottom w:val="0"/>
      <w:divBdr>
        <w:top w:val="none" w:sz="0" w:space="0" w:color="auto"/>
        <w:left w:val="none" w:sz="0" w:space="0" w:color="auto"/>
        <w:bottom w:val="none" w:sz="0" w:space="0" w:color="auto"/>
        <w:right w:val="none" w:sz="0" w:space="0" w:color="auto"/>
      </w:divBdr>
    </w:div>
    <w:div w:id="591746317">
      <w:bodyDiv w:val="1"/>
      <w:marLeft w:val="0"/>
      <w:marRight w:val="0"/>
      <w:marTop w:val="0"/>
      <w:marBottom w:val="0"/>
      <w:divBdr>
        <w:top w:val="none" w:sz="0" w:space="0" w:color="auto"/>
        <w:left w:val="none" w:sz="0" w:space="0" w:color="auto"/>
        <w:bottom w:val="none" w:sz="0" w:space="0" w:color="auto"/>
        <w:right w:val="none" w:sz="0" w:space="0" w:color="auto"/>
      </w:divBdr>
    </w:div>
    <w:div w:id="789472081">
      <w:bodyDiv w:val="1"/>
      <w:marLeft w:val="0"/>
      <w:marRight w:val="0"/>
      <w:marTop w:val="0"/>
      <w:marBottom w:val="0"/>
      <w:divBdr>
        <w:top w:val="none" w:sz="0" w:space="0" w:color="auto"/>
        <w:left w:val="none" w:sz="0" w:space="0" w:color="auto"/>
        <w:bottom w:val="none" w:sz="0" w:space="0" w:color="auto"/>
        <w:right w:val="none" w:sz="0" w:space="0" w:color="auto"/>
      </w:divBdr>
    </w:div>
    <w:div w:id="834148210">
      <w:bodyDiv w:val="1"/>
      <w:marLeft w:val="0"/>
      <w:marRight w:val="0"/>
      <w:marTop w:val="0"/>
      <w:marBottom w:val="0"/>
      <w:divBdr>
        <w:top w:val="none" w:sz="0" w:space="0" w:color="auto"/>
        <w:left w:val="none" w:sz="0" w:space="0" w:color="auto"/>
        <w:bottom w:val="none" w:sz="0" w:space="0" w:color="auto"/>
        <w:right w:val="none" w:sz="0" w:space="0" w:color="auto"/>
      </w:divBdr>
    </w:div>
    <w:div w:id="1173061522">
      <w:bodyDiv w:val="1"/>
      <w:marLeft w:val="0"/>
      <w:marRight w:val="0"/>
      <w:marTop w:val="0"/>
      <w:marBottom w:val="0"/>
      <w:divBdr>
        <w:top w:val="none" w:sz="0" w:space="0" w:color="auto"/>
        <w:left w:val="none" w:sz="0" w:space="0" w:color="auto"/>
        <w:bottom w:val="none" w:sz="0" w:space="0" w:color="auto"/>
        <w:right w:val="none" w:sz="0" w:space="0" w:color="auto"/>
      </w:divBdr>
    </w:div>
    <w:div w:id="1410537561">
      <w:bodyDiv w:val="1"/>
      <w:marLeft w:val="0"/>
      <w:marRight w:val="0"/>
      <w:marTop w:val="0"/>
      <w:marBottom w:val="0"/>
      <w:divBdr>
        <w:top w:val="none" w:sz="0" w:space="0" w:color="auto"/>
        <w:left w:val="none" w:sz="0" w:space="0" w:color="auto"/>
        <w:bottom w:val="none" w:sz="0" w:space="0" w:color="auto"/>
        <w:right w:val="none" w:sz="0" w:space="0" w:color="auto"/>
      </w:divBdr>
    </w:div>
    <w:div w:id="1457332173">
      <w:bodyDiv w:val="1"/>
      <w:marLeft w:val="0"/>
      <w:marRight w:val="0"/>
      <w:marTop w:val="0"/>
      <w:marBottom w:val="0"/>
      <w:divBdr>
        <w:top w:val="none" w:sz="0" w:space="0" w:color="auto"/>
        <w:left w:val="none" w:sz="0" w:space="0" w:color="auto"/>
        <w:bottom w:val="none" w:sz="0" w:space="0" w:color="auto"/>
        <w:right w:val="none" w:sz="0" w:space="0" w:color="auto"/>
      </w:divBdr>
    </w:div>
    <w:div w:id="1460143686">
      <w:bodyDiv w:val="1"/>
      <w:marLeft w:val="0"/>
      <w:marRight w:val="0"/>
      <w:marTop w:val="0"/>
      <w:marBottom w:val="0"/>
      <w:divBdr>
        <w:top w:val="none" w:sz="0" w:space="0" w:color="auto"/>
        <w:left w:val="none" w:sz="0" w:space="0" w:color="auto"/>
        <w:bottom w:val="none" w:sz="0" w:space="0" w:color="auto"/>
        <w:right w:val="none" w:sz="0" w:space="0" w:color="auto"/>
      </w:divBdr>
    </w:div>
    <w:div w:id="1473017238">
      <w:bodyDiv w:val="1"/>
      <w:marLeft w:val="0"/>
      <w:marRight w:val="0"/>
      <w:marTop w:val="0"/>
      <w:marBottom w:val="0"/>
      <w:divBdr>
        <w:top w:val="none" w:sz="0" w:space="0" w:color="auto"/>
        <w:left w:val="none" w:sz="0" w:space="0" w:color="auto"/>
        <w:bottom w:val="none" w:sz="0" w:space="0" w:color="auto"/>
        <w:right w:val="none" w:sz="0" w:space="0" w:color="auto"/>
      </w:divBdr>
    </w:div>
    <w:div w:id="1509562719">
      <w:bodyDiv w:val="1"/>
      <w:marLeft w:val="0"/>
      <w:marRight w:val="0"/>
      <w:marTop w:val="0"/>
      <w:marBottom w:val="0"/>
      <w:divBdr>
        <w:top w:val="none" w:sz="0" w:space="0" w:color="auto"/>
        <w:left w:val="none" w:sz="0" w:space="0" w:color="auto"/>
        <w:bottom w:val="none" w:sz="0" w:space="0" w:color="auto"/>
        <w:right w:val="none" w:sz="0" w:space="0" w:color="auto"/>
      </w:divBdr>
    </w:div>
    <w:div w:id="1534004551">
      <w:bodyDiv w:val="1"/>
      <w:marLeft w:val="0"/>
      <w:marRight w:val="0"/>
      <w:marTop w:val="0"/>
      <w:marBottom w:val="0"/>
      <w:divBdr>
        <w:top w:val="none" w:sz="0" w:space="0" w:color="auto"/>
        <w:left w:val="none" w:sz="0" w:space="0" w:color="auto"/>
        <w:bottom w:val="none" w:sz="0" w:space="0" w:color="auto"/>
        <w:right w:val="none" w:sz="0" w:space="0" w:color="auto"/>
      </w:divBdr>
      <w:divsChild>
        <w:div w:id="558438893">
          <w:marLeft w:val="0"/>
          <w:marRight w:val="0"/>
          <w:marTop w:val="0"/>
          <w:marBottom w:val="0"/>
          <w:divBdr>
            <w:top w:val="none" w:sz="0" w:space="0" w:color="auto"/>
            <w:left w:val="none" w:sz="0" w:space="0" w:color="auto"/>
            <w:bottom w:val="none" w:sz="0" w:space="0" w:color="auto"/>
            <w:right w:val="none" w:sz="0" w:space="0" w:color="auto"/>
          </w:divBdr>
        </w:div>
        <w:div w:id="967590489">
          <w:marLeft w:val="0"/>
          <w:marRight w:val="0"/>
          <w:marTop w:val="0"/>
          <w:marBottom w:val="0"/>
          <w:divBdr>
            <w:top w:val="none" w:sz="0" w:space="0" w:color="auto"/>
            <w:left w:val="none" w:sz="0" w:space="0" w:color="auto"/>
            <w:bottom w:val="none" w:sz="0" w:space="0" w:color="auto"/>
            <w:right w:val="none" w:sz="0" w:space="0" w:color="auto"/>
          </w:divBdr>
        </w:div>
      </w:divsChild>
    </w:div>
    <w:div w:id="1566060653">
      <w:bodyDiv w:val="1"/>
      <w:marLeft w:val="0"/>
      <w:marRight w:val="0"/>
      <w:marTop w:val="0"/>
      <w:marBottom w:val="0"/>
      <w:divBdr>
        <w:top w:val="none" w:sz="0" w:space="0" w:color="auto"/>
        <w:left w:val="none" w:sz="0" w:space="0" w:color="auto"/>
        <w:bottom w:val="none" w:sz="0" w:space="0" w:color="auto"/>
        <w:right w:val="none" w:sz="0" w:space="0" w:color="auto"/>
      </w:divBdr>
    </w:div>
    <w:div w:id="1590656432">
      <w:bodyDiv w:val="1"/>
      <w:marLeft w:val="0"/>
      <w:marRight w:val="0"/>
      <w:marTop w:val="0"/>
      <w:marBottom w:val="0"/>
      <w:divBdr>
        <w:top w:val="none" w:sz="0" w:space="0" w:color="auto"/>
        <w:left w:val="none" w:sz="0" w:space="0" w:color="auto"/>
        <w:bottom w:val="none" w:sz="0" w:space="0" w:color="auto"/>
        <w:right w:val="none" w:sz="0" w:space="0" w:color="auto"/>
      </w:divBdr>
    </w:div>
    <w:div w:id="18930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rice.my/" TargetMode="External"/><Relationship Id="rId13" Type="http://schemas.openxmlformats.org/officeDocument/2006/relationships/hyperlink" Target="https://iprice.vn/xu-huong/insights/top-10-website-thuong-mai-dien-tu-dong-nam-a-viet-nam-chiem-phan-nua/" TargetMode="External"/><Relationship Id="rId3" Type="http://schemas.openxmlformats.org/officeDocument/2006/relationships/settings" Target="settings.xml"/><Relationship Id="rId7" Type="http://schemas.openxmlformats.org/officeDocument/2006/relationships/hyperlink" Target="https://iprice.co.id/"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pricethailand.com/" TargetMode="External"/><Relationship Id="rId11" Type="http://schemas.openxmlformats.org/officeDocument/2006/relationships/hyperlink" Target="https://iprice.hk/" TargetMode="External"/><Relationship Id="rId5" Type="http://schemas.openxmlformats.org/officeDocument/2006/relationships/hyperlink" Target="https://iprice.vn/" TargetMode="External"/><Relationship Id="rId15" Type="http://schemas.openxmlformats.org/officeDocument/2006/relationships/fontTable" Target="fontTable.xml"/><Relationship Id="rId10" Type="http://schemas.openxmlformats.org/officeDocument/2006/relationships/hyperlink" Target="https://iprice.ph/" TargetMode="External"/><Relationship Id="rId4" Type="http://schemas.openxmlformats.org/officeDocument/2006/relationships/webSettings" Target="webSettings.xml"/><Relationship Id="rId9" Type="http://schemas.openxmlformats.org/officeDocument/2006/relationships/hyperlink" Target="https://iprice.sg/" TargetMode="External"/><Relationship Id="rId14" Type="http://schemas.openxmlformats.org/officeDocument/2006/relationships/hyperlink" Target="https://ipricegroup.workable.com/j/62D85ABD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Đăng Trường</dc:creator>
  <cp:keywords/>
  <dc:description/>
  <cp:lastModifiedBy>Đặng Đăng Trường</cp:lastModifiedBy>
  <cp:revision>4</cp:revision>
  <dcterms:created xsi:type="dcterms:W3CDTF">2019-10-02T09:43:00Z</dcterms:created>
  <dcterms:modified xsi:type="dcterms:W3CDTF">2019-10-02T09:59:00Z</dcterms:modified>
</cp:coreProperties>
</file>